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58" w:rsidRPr="00BD54F7" w:rsidRDefault="00C92D58" w:rsidP="00C92D58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D54F7">
        <w:rPr>
          <w:b/>
          <w:bCs/>
          <w:color w:val="000000"/>
          <w:sz w:val="28"/>
          <w:szCs w:val="28"/>
        </w:rPr>
        <w:t xml:space="preserve">АДМИНИСТРАЦИЯ МУНИЦИПАЛЬНОГО ОБРАЗОВАНИЯ «ГАГАРИНСКИЙ РАЙОН» СМОЛЕНСКОЙ ОБЛАСТИ </w:t>
      </w:r>
    </w:p>
    <w:p w:rsidR="00C92D58" w:rsidRPr="00BD54F7" w:rsidRDefault="00C92D58" w:rsidP="00C92D58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</w:p>
    <w:p w:rsidR="00C92D58" w:rsidRPr="00BD54F7" w:rsidRDefault="00C92D58" w:rsidP="00C92D58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D54F7">
        <w:rPr>
          <w:b/>
          <w:bCs/>
          <w:color w:val="000000"/>
          <w:sz w:val="28"/>
          <w:szCs w:val="28"/>
        </w:rPr>
        <w:t xml:space="preserve">ПОСТАНОВЛЕНИЕ </w:t>
      </w:r>
    </w:p>
    <w:p w:rsidR="00C92D58" w:rsidRPr="00BD54F7" w:rsidRDefault="00C92D58" w:rsidP="00C92D58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</w:p>
    <w:p w:rsidR="00C92D58" w:rsidRDefault="00C92D58" w:rsidP="00C92D5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 __</w:t>
      </w:r>
      <w:r>
        <w:rPr>
          <w:b/>
          <w:bCs/>
          <w:color w:val="000000"/>
          <w:sz w:val="28"/>
          <w:szCs w:val="28"/>
          <w:u w:val="single"/>
        </w:rPr>
        <w:t>05.09.2016</w:t>
      </w:r>
      <w:r>
        <w:rPr>
          <w:b/>
          <w:bCs/>
          <w:color w:val="000000"/>
          <w:sz w:val="28"/>
          <w:szCs w:val="28"/>
        </w:rPr>
        <w:t>___ №_</w:t>
      </w:r>
      <w:r>
        <w:rPr>
          <w:b/>
          <w:bCs/>
          <w:color w:val="000000"/>
          <w:sz w:val="28"/>
          <w:szCs w:val="28"/>
          <w:u w:val="single"/>
        </w:rPr>
        <w:t>929</w:t>
      </w:r>
      <w:r>
        <w:rPr>
          <w:b/>
          <w:bCs/>
          <w:color w:val="000000"/>
          <w:sz w:val="28"/>
          <w:szCs w:val="28"/>
        </w:rPr>
        <w:t>_</w:t>
      </w:r>
    </w:p>
    <w:p w:rsidR="00C92D58" w:rsidRPr="00BD54F7" w:rsidRDefault="00C92D58" w:rsidP="00C92D58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C92D58" w:rsidRPr="00BD54F7" w:rsidRDefault="00C92D58" w:rsidP="00C92D58">
      <w:pPr>
        <w:pStyle w:val="3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4F7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C92D58" w:rsidRPr="00BD54F7" w:rsidRDefault="00C92D58" w:rsidP="00C92D58">
      <w:pPr>
        <w:pStyle w:val="3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4F7">
        <w:rPr>
          <w:rFonts w:ascii="Times New Roman" w:hAnsi="Times New Roman"/>
          <w:color w:val="000000"/>
          <w:sz w:val="28"/>
          <w:szCs w:val="28"/>
        </w:rPr>
        <w:t xml:space="preserve">предоставления муниципальной услуги </w:t>
      </w:r>
    </w:p>
    <w:p w:rsidR="00C92D58" w:rsidRDefault="00C92D58" w:rsidP="00C92D58">
      <w:pPr>
        <w:widowControl/>
        <w:spacing w:line="240" w:lineRule="auto"/>
        <w:ind w:left="0" w:firstLine="0"/>
        <w:rPr>
          <w:b/>
          <w:sz w:val="28"/>
          <w:szCs w:val="28"/>
        </w:rPr>
      </w:pPr>
      <w:r w:rsidRPr="00BD54F7">
        <w:rPr>
          <w:b/>
          <w:sz w:val="28"/>
          <w:szCs w:val="28"/>
        </w:rPr>
        <w:t xml:space="preserve">«Выдача разрешений на установку рекламных </w:t>
      </w:r>
    </w:p>
    <w:p w:rsidR="00C92D58" w:rsidRDefault="00C92D58" w:rsidP="00C92D58">
      <w:pPr>
        <w:widowControl/>
        <w:spacing w:line="240" w:lineRule="auto"/>
        <w:ind w:left="0" w:firstLine="0"/>
        <w:rPr>
          <w:b/>
          <w:sz w:val="28"/>
          <w:szCs w:val="28"/>
        </w:rPr>
      </w:pPr>
      <w:r w:rsidRPr="00BD54F7">
        <w:rPr>
          <w:b/>
          <w:sz w:val="28"/>
          <w:szCs w:val="28"/>
        </w:rPr>
        <w:t xml:space="preserve">конструкций на территории муниципального образования </w:t>
      </w:r>
    </w:p>
    <w:p w:rsidR="00C92D58" w:rsidRPr="00BD54F7" w:rsidRDefault="00C92D58" w:rsidP="00C92D58">
      <w:pPr>
        <w:widowControl/>
        <w:spacing w:line="240" w:lineRule="auto"/>
        <w:ind w:left="0" w:firstLine="0"/>
        <w:rPr>
          <w:b/>
          <w:sz w:val="28"/>
          <w:szCs w:val="28"/>
        </w:rPr>
      </w:pPr>
      <w:r w:rsidRPr="00BD54F7">
        <w:rPr>
          <w:b/>
          <w:sz w:val="28"/>
          <w:szCs w:val="28"/>
        </w:rPr>
        <w:t xml:space="preserve">«Гагаринский район» Смоленской области» </w:t>
      </w:r>
    </w:p>
    <w:p w:rsidR="00C92D58" w:rsidRPr="00BD54F7" w:rsidRDefault="00C92D58" w:rsidP="00C92D58">
      <w:pPr>
        <w:spacing w:line="240" w:lineRule="auto"/>
        <w:ind w:left="0"/>
        <w:rPr>
          <w:b/>
          <w:sz w:val="28"/>
          <w:szCs w:val="28"/>
        </w:rPr>
      </w:pPr>
    </w:p>
    <w:p w:rsidR="00C92D58" w:rsidRPr="00BD54F7" w:rsidRDefault="00C92D58" w:rsidP="00C92D58">
      <w:pPr>
        <w:spacing w:line="240" w:lineRule="auto"/>
        <w:ind w:left="0"/>
        <w:rPr>
          <w:color w:val="000000"/>
          <w:sz w:val="28"/>
          <w:szCs w:val="28"/>
        </w:rPr>
      </w:pPr>
      <w:r w:rsidRPr="00BD54F7">
        <w:rPr>
          <w:color w:val="000000"/>
          <w:sz w:val="28"/>
          <w:szCs w:val="28"/>
        </w:rPr>
        <w:t>В соответствии с Федеральными законами от  06.10.2003 №131-ФЗ «Об общих принципах организации местного самоуправления в Российской Федерации», от 27.07.2010 №210-ФЗ «Об организации предоставления   государственных   и   муниципальных   услуг»,  Администрация муниципального образования «Гагаринский район» Смоленской области</w:t>
      </w:r>
    </w:p>
    <w:p w:rsidR="00C92D58" w:rsidRPr="00BD54F7" w:rsidRDefault="00C92D58" w:rsidP="00C92D58">
      <w:pPr>
        <w:pStyle w:val="3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2D58" w:rsidRPr="00BD54F7" w:rsidRDefault="00C92D58" w:rsidP="00C92D58">
      <w:pPr>
        <w:pStyle w:val="3"/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4F7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C92D58" w:rsidRPr="00BD54F7" w:rsidRDefault="00C92D58" w:rsidP="00C92D58">
      <w:pPr>
        <w:pStyle w:val="3"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C92D58" w:rsidRPr="00BD54F7" w:rsidRDefault="00C92D58" w:rsidP="00C92D58">
      <w:pPr>
        <w:widowControl/>
        <w:spacing w:line="240" w:lineRule="auto"/>
        <w:ind w:left="0" w:firstLine="540"/>
        <w:rPr>
          <w:bCs/>
          <w:color w:val="000000"/>
          <w:sz w:val="28"/>
          <w:szCs w:val="28"/>
        </w:rPr>
      </w:pPr>
      <w:r w:rsidRPr="00BD54F7">
        <w:rPr>
          <w:bCs/>
          <w:color w:val="000000"/>
          <w:sz w:val="28"/>
          <w:szCs w:val="28"/>
        </w:rPr>
        <w:t>1. Утвердить Административный регламент предоставления муниципальной услуги «Выдача разрешений на установку рекламных конструкций на территории муниципального образования «Гагаринский район» Смоленской области» (прилагается).</w:t>
      </w:r>
    </w:p>
    <w:p w:rsidR="00C92D58" w:rsidRPr="00BD54F7" w:rsidRDefault="00C92D58" w:rsidP="00C92D58">
      <w:pPr>
        <w:widowControl/>
        <w:spacing w:line="240" w:lineRule="auto"/>
        <w:ind w:left="0" w:firstLine="540"/>
        <w:rPr>
          <w:sz w:val="28"/>
          <w:szCs w:val="28"/>
        </w:rPr>
      </w:pPr>
      <w:r w:rsidRPr="00BD54F7">
        <w:rPr>
          <w:sz w:val="28"/>
          <w:szCs w:val="28"/>
        </w:rPr>
        <w:t xml:space="preserve">2. </w:t>
      </w:r>
      <w:proofErr w:type="gramStart"/>
      <w:r w:rsidRPr="00BD54F7">
        <w:rPr>
          <w:sz w:val="28"/>
          <w:szCs w:val="28"/>
        </w:rPr>
        <w:t>Постановление Администрации муниципального образования «Гагаринский район» Смоленской области  от 12.09.2011 № 1309  «Об утверждении Административного регламента по предоставлению комитетом территориального планирования градостроительной деятельности, энергетики и коммуникаций Администрации муниципального образования «Гагаринский район» Смоленской области муниципальной услуги «Выдача разрешений на установку рекламных конструкций» на территории муниципального образования «Гагаринский район» Смоленской области»  признать утратившим силу.</w:t>
      </w:r>
      <w:proofErr w:type="gramEnd"/>
    </w:p>
    <w:p w:rsidR="00C92D58" w:rsidRPr="00BD54F7" w:rsidRDefault="00C92D58" w:rsidP="00C92D58">
      <w:pPr>
        <w:widowControl/>
        <w:spacing w:line="240" w:lineRule="auto"/>
        <w:ind w:left="0" w:firstLine="540"/>
        <w:rPr>
          <w:sz w:val="28"/>
          <w:szCs w:val="28"/>
        </w:rPr>
      </w:pPr>
      <w:r w:rsidRPr="00BD54F7">
        <w:rPr>
          <w:sz w:val="28"/>
          <w:szCs w:val="28"/>
        </w:rPr>
        <w:t xml:space="preserve">3.  Управлению по строительству и жилищно-коммунальному хозяйству Администрации муниципального образования «Гагаринский район» Смоленской области (В.В. Ковалев) обеспечить исполнение прилагаемого Административного регламента. </w:t>
      </w:r>
    </w:p>
    <w:p w:rsidR="00C92D58" w:rsidRPr="00BD54F7" w:rsidRDefault="00C92D58" w:rsidP="00C92D58">
      <w:pPr>
        <w:widowControl/>
        <w:spacing w:line="240" w:lineRule="auto"/>
        <w:ind w:left="0" w:firstLine="540"/>
        <w:rPr>
          <w:sz w:val="28"/>
          <w:szCs w:val="28"/>
        </w:rPr>
      </w:pPr>
      <w:r w:rsidRPr="00BD54F7">
        <w:rPr>
          <w:sz w:val="28"/>
          <w:szCs w:val="28"/>
        </w:rPr>
        <w:t>4. Настоящее постановление  вступает в силу с момента подписания и подлежит официальному опубликованию и размещению на сайте Администрации муниципального образования «Гагаринский район» Смоленской области.</w:t>
      </w:r>
    </w:p>
    <w:p w:rsidR="00C92D58" w:rsidRPr="00BD54F7" w:rsidRDefault="00C92D58" w:rsidP="00C92D58">
      <w:pPr>
        <w:spacing w:line="240" w:lineRule="auto"/>
        <w:ind w:left="0" w:firstLine="540"/>
        <w:rPr>
          <w:sz w:val="28"/>
          <w:szCs w:val="28"/>
        </w:rPr>
      </w:pPr>
      <w:r w:rsidRPr="00BD54F7">
        <w:rPr>
          <w:sz w:val="28"/>
          <w:szCs w:val="28"/>
        </w:rPr>
        <w:t>5. Контроль исполнения настоящего постановления возложить на первого заместителя Главы Администрации муниципального образования «Гагаринский район» Смоленской области.</w:t>
      </w:r>
    </w:p>
    <w:p w:rsidR="00C92D58" w:rsidRPr="00BD54F7" w:rsidRDefault="00C92D58" w:rsidP="00C92D58">
      <w:pPr>
        <w:spacing w:line="240" w:lineRule="auto"/>
        <w:ind w:left="0" w:firstLine="540"/>
        <w:rPr>
          <w:sz w:val="28"/>
          <w:szCs w:val="28"/>
        </w:rPr>
      </w:pPr>
    </w:p>
    <w:p w:rsidR="00C92D58" w:rsidRPr="00BD54F7" w:rsidRDefault="00C92D58" w:rsidP="00C92D58">
      <w:pPr>
        <w:spacing w:line="240" w:lineRule="auto"/>
        <w:ind w:left="0" w:firstLine="540"/>
        <w:rPr>
          <w:sz w:val="28"/>
          <w:szCs w:val="28"/>
        </w:rPr>
      </w:pPr>
      <w:r w:rsidRPr="00BD54F7">
        <w:rPr>
          <w:sz w:val="28"/>
          <w:szCs w:val="28"/>
        </w:rPr>
        <w:t>Глава Администрации</w:t>
      </w:r>
      <w:r w:rsidRPr="00BD54F7">
        <w:rPr>
          <w:sz w:val="28"/>
          <w:szCs w:val="28"/>
        </w:rPr>
        <w:tab/>
      </w:r>
      <w:r w:rsidRPr="00BD54F7">
        <w:rPr>
          <w:sz w:val="28"/>
          <w:szCs w:val="28"/>
        </w:rPr>
        <w:tab/>
      </w:r>
      <w:r w:rsidRPr="00BD54F7">
        <w:rPr>
          <w:sz w:val="28"/>
          <w:szCs w:val="28"/>
        </w:rPr>
        <w:tab/>
      </w:r>
      <w:r w:rsidRPr="00BD54F7">
        <w:rPr>
          <w:sz w:val="28"/>
          <w:szCs w:val="28"/>
        </w:rPr>
        <w:tab/>
      </w:r>
      <w:r w:rsidRPr="00BD54F7">
        <w:rPr>
          <w:sz w:val="28"/>
          <w:szCs w:val="28"/>
        </w:rPr>
        <w:tab/>
      </w:r>
      <w:r w:rsidRPr="00BD54F7">
        <w:rPr>
          <w:sz w:val="28"/>
          <w:szCs w:val="28"/>
        </w:rPr>
        <w:tab/>
      </w:r>
      <w:r w:rsidRPr="00BD54F7">
        <w:rPr>
          <w:b/>
          <w:sz w:val="28"/>
          <w:szCs w:val="28"/>
        </w:rPr>
        <w:t xml:space="preserve">             В. Г. Иванов</w:t>
      </w:r>
    </w:p>
    <w:sectPr w:rsidR="00C92D58" w:rsidRPr="00BD54F7" w:rsidSect="001862D9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C92D58"/>
    <w:rsid w:val="001862D9"/>
    <w:rsid w:val="006549BD"/>
    <w:rsid w:val="009A2F01"/>
    <w:rsid w:val="00C40A45"/>
    <w:rsid w:val="00C9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58"/>
    <w:pPr>
      <w:widowControl w:val="0"/>
      <w:spacing w:after="0" w:line="259" w:lineRule="auto"/>
      <w:ind w:left="40" w:firstLine="46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92D58"/>
    <w:pPr>
      <w:keepNext/>
      <w:widowControl/>
      <w:spacing w:before="240" w:after="60" w:line="240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92D58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2018-09-21T12:23:00Z</dcterms:created>
  <dcterms:modified xsi:type="dcterms:W3CDTF">2018-09-21T12:24:00Z</dcterms:modified>
</cp:coreProperties>
</file>